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EF8D4" w14:textId="77777777" w:rsidR="00B975C8" w:rsidRDefault="00B975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D5C9D01" w14:textId="77777777" w:rsidR="00B975C8" w:rsidRDefault="00B975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5000DD9" w14:textId="77777777" w:rsidR="00B975C8" w:rsidRDefault="00B975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E20198A" w14:textId="77777777" w:rsidR="00B975C8" w:rsidRDefault="00B975C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80CFED" w14:textId="77777777" w:rsidR="00B975C8" w:rsidRDefault="00B14750">
      <w:pPr>
        <w:pStyle w:val="ConsPlusNonformat"/>
        <w:ind w:left="353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</w:t>
      </w:r>
    </w:p>
    <w:p w14:paraId="58B57643" w14:textId="77777777" w:rsidR="00B975C8" w:rsidRDefault="00B975C8">
      <w:pPr>
        <w:pStyle w:val="ConsPlusNonformat"/>
        <w:ind w:left="3539" w:firstLine="709"/>
        <w:rPr>
          <w:rFonts w:ascii="Times New Roman" w:hAnsi="Times New Roman" w:cs="Times New Roman"/>
          <w:sz w:val="28"/>
          <w:szCs w:val="28"/>
        </w:rPr>
      </w:pPr>
    </w:p>
    <w:p w14:paraId="4486C6E6" w14:textId="77777777" w:rsidR="00B975C8" w:rsidRDefault="00B1475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подтверждающая соответствие субъекта виноградарства и виноделия </w:t>
      </w:r>
      <w:r>
        <w:rPr>
          <w:rFonts w:ascii="Times New Roman" w:hAnsi="Times New Roman" w:cs="Times New Roman"/>
          <w:sz w:val="28"/>
          <w:szCs w:val="28"/>
        </w:rPr>
        <w:t>требованию, установленному Решением о порядке предоставления из бюджета Ставропольского кр</w:t>
      </w:r>
      <w:r>
        <w:rPr>
          <w:rFonts w:ascii="Times New Roman" w:hAnsi="Times New Roman" w:cs="Times New Roman"/>
          <w:sz w:val="28"/>
          <w:szCs w:val="28"/>
        </w:rPr>
        <w:t xml:space="preserve">ая субсидий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стимулирование развития виноградарства и виноделия, утвержденного приказом министер</w:t>
      </w:r>
      <w:r>
        <w:rPr>
          <w:rFonts w:ascii="Times New Roman" w:hAnsi="Times New Roman" w:cs="Times New Roman"/>
          <w:sz w:val="28"/>
          <w:szCs w:val="28"/>
        </w:rPr>
        <w:t>ства сельского хозяйства Ставропольского края от 30 января 2024 г. № 33-од</w:t>
      </w:r>
    </w:p>
    <w:p w14:paraId="0189483D" w14:textId="77777777" w:rsidR="00B975C8" w:rsidRDefault="00B975C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</w:p>
    <w:p w14:paraId="0AA5081B" w14:textId="77777777" w:rsidR="00B975C8" w:rsidRDefault="00B14750">
      <w:pPr>
        <w:pStyle w:val="ConsPlusNonformat"/>
        <w:jc w:val="center"/>
        <w:rPr>
          <w:rFonts w:ascii="Times New Roman" w:hAnsi="Times New Roman" w:cs="Times New Roman"/>
          <w:sz w:val="28"/>
          <w:szCs w:val="24"/>
          <w:highlight w:val="white"/>
        </w:rPr>
      </w:pPr>
      <w:r>
        <w:rPr>
          <w:rFonts w:ascii="Times New Roman" w:hAnsi="Times New Roman" w:cs="Times New Roman"/>
          <w:sz w:val="28"/>
          <w:szCs w:val="24"/>
          <w:highlight w:val="white"/>
        </w:rPr>
        <w:t>__________________________________________________________________</w:t>
      </w:r>
    </w:p>
    <w:p w14:paraId="7834B345" w14:textId="77777777" w:rsidR="00B975C8" w:rsidRDefault="00B14750">
      <w:pPr>
        <w:pStyle w:val="ConsPlusNonformat"/>
        <w:jc w:val="center"/>
        <w:rPr>
          <w:rFonts w:ascii="Times New Roman" w:hAnsi="Times New Roman" w:cs="Times New Roman"/>
          <w:sz w:val="28"/>
          <w:szCs w:val="24"/>
          <w:highlight w:val="white"/>
        </w:rPr>
      </w:pPr>
      <w:r>
        <w:rPr>
          <w:rFonts w:ascii="Times New Roman" w:hAnsi="Times New Roman" w:cs="Times New Roman"/>
          <w:sz w:val="16"/>
          <w:szCs w:val="16"/>
          <w:highlight w:val="white"/>
        </w:rPr>
        <w:t>(наименование субъекта виноградарства и виноделия)</w:t>
      </w:r>
    </w:p>
    <w:p w14:paraId="18CE6401" w14:textId="77777777" w:rsidR="00B975C8" w:rsidRDefault="00B14750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ИНН _____________________________________________________________</w:t>
      </w:r>
    </w:p>
    <w:p w14:paraId="40DF34E2" w14:textId="77777777" w:rsidR="00B975C8" w:rsidRDefault="00B975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DFC969F" w14:textId="77777777" w:rsidR="00B975C8" w:rsidRDefault="00B147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дату не ранее чем за 30 календарных дней до даты подачи заявки </w:t>
      </w:r>
      <w:r>
        <w:rPr>
          <w:rFonts w:ascii="Times New Roman" w:hAnsi="Times New Roman" w:cs="Times New Roman"/>
          <w:sz w:val="28"/>
          <w:szCs w:val="28"/>
          <w:highlight w:val="white"/>
        </w:rPr>
        <w:t>для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стимулирование развития виноградарства и виноделия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«__» __________ 20__ года </w:t>
      </w:r>
      <w:r>
        <w:rPr>
          <w:rFonts w:ascii="Times New Roman" w:hAnsi="Times New Roman" w:cs="Times New Roman"/>
          <w:spacing w:val="4"/>
          <w:sz w:val="28"/>
          <w:szCs w:val="28"/>
        </w:rPr>
        <w:t>соответствует установленным федеральными законами и иными нормативными правовыми актами Российской Федерации требованиям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2B2767" w14:textId="77777777" w:rsidR="00B975C8" w:rsidRDefault="00B975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938BDD" w14:textId="77777777" w:rsidR="00B975C8" w:rsidRDefault="00B975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F695110" w14:textId="77777777" w:rsidR="00B975C8" w:rsidRDefault="00B975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65799FF" w14:textId="77777777" w:rsidR="00B975C8" w:rsidRDefault="00B147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_________________     __________     ___________________</w:t>
      </w:r>
    </w:p>
    <w:p w14:paraId="09BB948C" w14:textId="77777777" w:rsidR="00B975C8" w:rsidRDefault="00B147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(инициалы, фамилия)</w:t>
      </w:r>
    </w:p>
    <w:p w14:paraId="7C3E6837" w14:textId="77777777" w:rsidR="00B975C8" w:rsidRDefault="00B147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01311061" w14:textId="77777777" w:rsidR="00B975C8" w:rsidRDefault="00B975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4DF93B" w14:textId="77777777" w:rsidR="00B975C8" w:rsidRDefault="00B975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B975C8">
      <w:headerReference w:type="even" r:id="rId7"/>
      <w:headerReference w:type="default" r:id="rId8"/>
      <w:pgSz w:w="11906" w:h="16838"/>
      <w:pgMar w:top="1417" w:right="567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8E164" w14:textId="77777777" w:rsidR="00B975C8" w:rsidRDefault="00B14750">
      <w:r>
        <w:separator/>
      </w:r>
    </w:p>
  </w:endnote>
  <w:endnote w:type="continuationSeparator" w:id="0">
    <w:p w14:paraId="29BD068B" w14:textId="77777777" w:rsidR="00B975C8" w:rsidRDefault="00B1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F86E1" w14:textId="77777777" w:rsidR="00B975C8" w:rsidRDefault="00B14750">
      <w:r>
        <w:separator/>
      </w:r>
    </w:p>
  </w:footnote>
  <w:footnote w:type="continuationSeparator" w:id="0">
    <w:p w14:paraId="4AFB4F5F" w14:textId="77777777" w:rsidR="00B975C8" w:rsidRDefault="00B14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C952" w14:textId="77777777" w:rsidR="00B975C8" w:rsidRDefault="00B14750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65C19" w14:textId="77777777" w:rsidR="00B975C8" w:rsidRDefault="00B14750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33481BED" w14:textId="77777777" w:rsidR="00B975C8" w:rsidRDefault="00B975C8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5C8"/>
    <w:rsid w:val="00B14750"/>
    <w:rsid w:val="00B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EDCD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887E-57B4-47B3-B1F2-9F3A6421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47</cp:revision>
  <dcterms:created xsi:type="dcterms:W3CDTF">2020-08-03T07:06:00Z</dcterms:created>
  <dcterms:modified xsi:type="dcterms:W3CDTF">2024-04-11T06:45:00Z</dcterms:modified>
</cp:coreProperties>
</file>