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400BD" w14:textId="77777777" w:rsidR="00674594" w:rsidRPr="00377DA0" w:rsidRDefault="00674594" w:rsidP="00122BF7">
      <w:pPr>
        <w:spacing w:line="240" w:lineRule="exact"/>
        <w:jc w:val="right"/>
        <w:rPr>
          <w:sz w:val="28"/>
          <w:szCs w:val="28"/>
        </w:rPr>
      </w:pPr>
    </w:p>
    <w:p w14:paraId="143D1FD7" w14:textId="77777777" w:rsidR="00A136E5" w:rsidRPr="00377DA0" w:rsidRDefault="00A136E5" w:rsidP="00A136E5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77DA0">
        <w:rPr>
          <w:rFonts w:ascii="Times New Roman" w:hAnsi="Times New Roman" w:cs="Times New Roman"/>
          <w:sz w:val="28"/>
          <w:szCs w:val="28"/>
        </w:rPr>
        <w:t>СПРАВКА,</w:t>
      </w:r>
    </w:p>
    <w:p w14:paraId="07FB3208" w14:textId="77777777" w:rsidR="00C076A3" w:rsidRPr="00377DA0" w:rsidRDefault="00C076A3" w:rsidP="00182505">
      <w:pPr>
        <w:spacing w:line="240" w:lineRule="exact"/>
        <w:jc w:val="center"/>
        <w:rPr>
          <w:sz w:val="28"/>
          <w:szCs w:val="28"/>
        </w:rPr>
      </w:pPr>
    </w:p>
    <w:p w14:paraId="4ABB15DA" w14:textId="77777777" w:rsidR="008F5E36" w:rsidRDefault="00377DA0" w:rsidP="008F5E36">
      <w:pPr>
        <w:spacing w:line="240" w:lineRule="exact"/>
        <w:jc w:val="both"/>
        <w:rPr>
          <w:sz w:val="28"/>
          <w:szCs w:val="28"/>
          <w:lang w:eastAsia="ar-SA"/>
        </w:rPr>
      </w:pPr>
      <w:r w:rsidRPr="00377DA0">
        <w:rPr>
          <w:sz w:val="28"/>
          <w:szCs w:val="28"/>
          <w:lang w:eastAsia="ar-SA"/>
        </w:rPr>
        <w:t>с</w:t>
      </w:r>
      <w:r w:rsidR="00A136E5" w:rsidRPr="00377DA0">
        <w:rPr>
          <w:sz w:val="28"/>
          <w:szCs w:val="28"/>
          <w:lang w:eastAsia="ar-SA"/>
        </w:rPr>
        <w:t>одержащая сведения об оплате труда (с начислениями на выплаты по оплате труда)</w:t>
      </w:r>
      <w:r w:rsidRPr="00377DA0">
        <w:rPr>
          <w:sz w:val="28"/>
          <w:szCs w:val="28"/>
          <w:lang w:eastAsia="ar-SA"/>
        </w:rPr>
        <w:t xml:space="preserve"> работников </w:t>
      </w:r>
      <w:r w:rsidR="00E47CE4">
        <w:rPr>
          <w:sz w:val="28"/>
          <w:szCs w:val="28"/>
          <w:lang w:eastAsia="ar-SA"/>
        </w:rPr>
        <w:t>субъекта виноградарства</w:t>
      </w:r>
      <w:r w:rsidR="00342B14">
        <w:rPr>
          <w:sz w:val="28"/>
          <w:szCs w:val="28"/>
          <w:lang w:eastAsia="ar-SA"/>
        </w:rPr>
        <w:t>, выполняющих</w:t>
      </w:r>
      <w:r w:rsidR="008F5E36">
        <w:rPr>
          <w:sz w:val="28"/>
          <w:szCs w:val="28"/>
          <w:lang w:eastAsia="ar-SA"/>
        </w:rPr>
        <w:t xml:space="preserve"> </w:t>
      </w:r>
      <w:proofErr w:type="spellStart"/>
      <w:r w:rsidR="00F057B0">
        <w:rPr>
          <w:sz w:val="28"/>
          <w:szCs w:val="28"/>
          <w:lang w:eastAsia="ar-SA"/>
        </w:rPr>
        <w:t>уходные</w:t>
      </w:r>
      <w:proofErr w:type="spellEnd"/>
      <w:r w:rsidR="00F057B0">
        <w:rPr>
          <w:sz w:val="28"/>
          <w:szCs w:val="28"/>
          <w:lang w:eastAsia="ar-SA"/>
        </w:rPr>
        <w:t xml:space="preserve"> </w:t>
      </w:r>
      <w:r w:rsidR="00FF3DB6">
        <w:rPr>
          <w:sz w:val="28"/>
          <w:szCs w:val="28"/>
          <w:lang w:eastAsia="ar-SA"/>
        </w:rPr>
        <w:t>работы</w:t>
      </w:r>
      <w:r w:rsidR="00E47CE4">
        <w:rPr>
          <w:sz w:val="28"/>
          <w:szCs w:val="28"/>
          <w:lang w:eastAsia="ar-SA"/>
        </w:rPr>
        <w:t xml:space="preserve"> </w:t>
      </w:r>
      <w:r w:rsidR="00F057B0">
        <w:rPr>
          <w:sz w:val="28"/>
          <w:szCs w:val="28"/>
          <w:lang w:eastAsia="ar-SA"/>
        </w:rPr>
        <w:t>за</w:t>
      </w:r>
      <w:r w:rsidR="00E47CE4">
        <w:rPr>
          <w:sz w:val="28"/>
          <w:szCs w:val="28"/>
        </w:rPr>
        <w:t xml:space="preserve"> укрывны</w:t>
      </w:r>
      <w:r w:rsidR="00F057B0">
        <w:rPr>
          <w:sz w:val="28"/>
          <w:szCs w:val="28"/>
        </w:rPr>
        <w:t>ми европейскими</w:t>
      </w:r>
      <w:r w:rsidR="00E47CE4">
        <w:rPr>
          <w:sz w:val="28"/>
          <w:szCs w:val="28"/>
        </w:rPr>
        <w:t xml:space="preserve"> сорт</w:t>
      </w:r>
      <w:r w:rsidR="00F057B0">
        <w:rPr>
          <w:sz w:val="28"/>
          <w:szCs w:val="28"/>
        </w:rPr>
        <w:t>ами</w:t>
      </w:r>
      <w:r w:rsidR="00E47CE4">
        <w:rPr>
          <w:sz w:val="28"/>
          <w:szCs w:val="28"/>
        </w:rPr>
        <w:t xml:space="preserve"> винограда</w:t>
      </w:r>
      <w:r w:rsidR="00F057B0">
        <w:rPr>
          <w:sz w:val="28"/>
          <w:szCs w:val="28"/>
        </w:rPr>
        <w:t>, определенные технологической картой, составленной субъектом виноградарства</w:t>
      </w:r>
    </w:p>
    <w:p w14:paraId="064227D6" w14:textId="77777777" w:rsidR="00370A19" w:rsidRDefault="00377DA0" w:rsidP="00377DA0">
      <w:pPr>
        <w:spacing w:line="240" w:lineRule="exact"/>
        <w:jc w:val="center"/>
        <w:rPr>
          <w:sz w:val="28"/>
          <w:szCs w:val="28"/>
          <w:lang w:eastAsia="ar-SA"/>
        </w:rPr>
      </w:pPr>
      <w:r w:rsidRPr="00377DA0">
        <w:rPr>
          <w:sz w:val="28"/>
          <w:szCs w:val="28"/>
          <w:lang w:eastAsia="ar-SA"/>
        </w:rPr>
        <w:t xml:space="preserve"> </w:t>
      </w:r>
    </w:p>
    <w:p w14:paraId="32FEF5D7" w14:textId="77777777" w:rsidR="00377DA0" w:rsidRDefault="00753F81" w:rsidP="00FF3DB6">
      <w:pPr>
        <w:spacing w:line="240" w:lineRule="exact"/>
        <w:jc w:val="center"/>
        <w:rPr>
          <w:sz w:val="28"/>
          <w:szCs w:val="28"/>
          <w:lang w:eastAsia="ar-SA"/>
        </w:rPr>
      </w:pPr>
      <w:r w:rsidRPr="00377DA0">
        <w:rPr>
          <w:sz w:val="28"/>
          <w:szCs w:val="28"/>
          <w:lang w:eastAsia="ar-SA"/>
        </w:rPr>
        <w:t xml:space="preserve">за </w:t>
      </w:r>
      <w:r w:rsidR="001F6E1E">
        <w:rPr>
          <w:sz w:val="28"/>
          <w:szCs w:val="28"/>
          <w:lang w:eastAsia="ar-SA"/>
        </w:rPr>
        <w:t>текущий</w:t>
      </w:r>
      <w:r w:rsidRPr="00377DA0">
        <w:rPr>
          <w:sz w:val="28"/>
          <w:szCs w:val="28"/>
          <w:lang w:eastAsia="ar-SA"/>
        </w:rPr>
        <w:t xml:space="preserve"> финансовый 20__ год </w:t>
      </w:r>
    </w:p>
    <w:p w14:paraId="7A29FC50" w14:textId="77777777" w:rsidR="00FF3DB6" w:rsidRPr="00FF3DB6" w:rsidRDefault="00FF3DB6" w:rsidP="00FF3DB6">
      <w:pPr>
        <w:spacing w:line="240" w:lineRule="exact"/>
        <w:jc w:val="center"/>
        <w:rPr>
          <w:sz w:val="18"/>
        </w:rPr>
      </w:pPr>
    </w:p>
    <w:p w14:paraId="37C186A5" w14:textId="77777777" w:rsidR="00C076A3" w:rsidRPr="00377DA0" w:rsidRDefault="00C076A3" w:rsidP="00753F81">
      <w:pPr>
        <w:jc w:val="both"/>
        <w:rPr>
          <w:sz w:val="28"/>
          <w:szCs w:val="28"/>
        </w:rPr>
      </w:pPr>
      <w:r w:rsidRPr="00377DA0">
        <w:rPr>
          <w:sz w:val="28"/>
          <w:szCs w:val="28"/>
        </w:rPr>
        <w:t xml:space="preserve">Наименование </w:t>
      </w:r>
      <w:r w:rsidR="00C51D8A">
        <w:rPr>
          <w:sz w:val="28"/>
          <w:szCs w:val="28"/>
        </w:rPr>
        <w:t>субъекта виноградарства</w:t>
      </w:r>
      <w:r w:rsidR="00786CFC" w:rsidRPr="00377DA0">
        <w:rPr>
          <w:sz w:val="28"/>
          <w:szCs w:val="28"/>
        </w:rPr>
        <w:t xml:space="preserve"> </w:t>
      </w:r>
      <w:r w:rsidR="00C51D8A">
        <w:rPr>
          <w:sz w:val="28"/>
          <w:szCs w:val="28"/>
        </w:rPr>
        <w:t>_________________</w:t>
      </w:r>
      <w:r w:rsidR="00786CFC" w:rsidRPr="00377DA0">
        <w:rPr>
          <w:sz w:val="28"/>
          <w:szCs w:val="28"/>
        </w:rPr>
        <w:t>__</w:t>
      </w:r>
      <w:r w:rsidRPr="00377DA0">
        <w:rPr>
          <w:sz w:val="28"/>
          <w:szCs w:val="28"/>
        </w:rPr>
        <w:t>___________________________________________</w:t>
      </w:r>
      <w:r w:rsidR="006E0F6F" w:rsidRPr="00377DA0">
        <w:rPr>
          <w:sz w:val="28"/>
          <w:szCs w:val="28"/>
        </w:rPr>
        <w:t>______________</w:t>
      </w:r>
    </w:p>
    <w:p w14:paraId="16572BE7" w14:textId="77777777" w:rsidR="00377DA0" w:rsidRPr="00377DA0" w:rsidRDefault="00377DA0" w:rsidP="00786CFC">
      <w:pPr>
        <w:pStyle w:val="ConsPlusNormal"/>
        <w:tabs>
          <w:tab w:val="left" w:pos="7513"/>
          <w:tab w:val="left" w:pos="7788"/>
          <w:tab w:val="left" w:pos="8496"/>
        </w:tabs>
        <w:spacing w:line="240" w:lineRule="exact"/>
        <w:ind w:left="2835" w:right="1559" w:firstLine="0"/>
        <w:rPr>
          <w:rFonts w:ascii="Times New Roman" w:hAnsi="Times New Roman" w:cs="Times New Roman"/>
          <w:spacing w:val="-3"/>
          <w:sz w:val="24"/>
          <w:szCs w:val="24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2693"/>
        <w:gridCol w:w="2835"/>
        <w:gridCol w:w="3260"/>
        <w:gridCol w:w="3119"/>
      </w:tblGrid>
      <w:tr w:rsidR="00495DC8" w:rsidRPr="00377DA0" w14:paraId="4032EC9D" w14:textId="77777777" w:rsidTr="00BE47FF">
        <w:trPr>
          <w:trHeight w:val="1190"/>
        </w:trPr>
        <w:tc>
          <w:tcPr>
            <w:tcW w:w="851" w:type="dxa"/>
            <w:shd w:val="clear" w:color="auto" w:fill="auto"/>
            <w:vAlign w:val="center"/>
          </w:tcPr>
          <w:p w14:paraId="293C0D18" w14:textId="77777777" w:rsidR="00495DC8" w:rsidRPr="00377DA0" w:rsidRDefault="00495DC8" w:rsidP="00C51D8A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77DA0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  <w:p w14:paraId="7FCF12D4" w14:textId="77777777" w:rsidR="00495DC8" w:rsidRPr="00377DA0" w:rsidRDefault="00495DC8" w:rsidP="00C51D8A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77DA0">
              <w:rPr>
                <w:rFonts w:eastAsia="Calibri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12494C" w14:textId="77777777" w:rsidR="00BE47FF" w:rsidRDefault="00495DC8" w:rsidP="00C51D8A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77DA0">
              <w:rPr>
                <w:rFonts w:eastAsia="Calibri"/>
                <w:sz w:val="28"/>
                <w:szCs w:val="28"/>
                <w:lang w:eastAsia="en-US"/>
              </w:rPr>
              <w:t xml:space="preserve">Наименование </w:t>
            </w:r>
          </w:p>
          <w:p w14:paraId="4692D33B" w14:textId="77777777" w:rsidR="00495DC8" w:rsidRPr="00377DA0" w:rsidRDefault="00495DC8" w:rsidP="00C51D8A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77DA0">
              <w:rPr>
                <w:rFonts w:eastAsia="Calibri"/>
                <w:sz w:val="28"/>
                <w:szCs w:val="28"/>
                <w:lang w:eastAsia="en-US"/>
              </w:rPr>
              <w:t>должности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9BE6A7C" w14:textId="77777777" w:rsidR="00495DC8" w:rsidRPr="00377DA0" w:rsidRDefault="00495DC8" w:rsidP="00986D96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Количество работников, человек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907C7AC" w14:textId="77777777" w:rsidR="00BE47FF" w:rsidRDefault="00495DC8" w:rsidP="00C51D8A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Начисленная </w:t>
            </w:r>
          </w:p>
          <w:p w14:paraId="6A840D43" w14:textId="77777777" w:rsidR="00495DC8" w:rsidRDefault="00495DC8" w:rsidP="00C51D8A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</w:t>
            </w:r>
            <w:r w:rsidRPr="00377DA0">
              <w:rPr>
                <w:rFonts w:eastAsia="Calibri"/>
                <w:sz w:val="28"/>
                <w:szCs w:val="28"/>
                <w:lang w:eastAsia="en-US"/>
              </w:rPr>
              <w:t>аработ</w:t>
            </w:r>
            <w:r>
              <w:rPr>
                <w:rFonts w:eastAsia="Calibri"/>
                <w:sz w:val="28"/>
                <w:szCs w:val="28"/>
                <w:lang w:eastAsia="en-US"/>
              </w:rPr>
              <w:t>ная плата</w:t>
            </w:r>
            <w:r w:rsidRPr="00377DA0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14:paraId="66FDC63D" w14:textId="77777777" w:rsidR="00495DC8" w:rsidRPr="00377DA0" w:rsidRDefault="00495DC8" w:rsidP="00C51D8A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77DA0">
              <w:rPr>
                <w:rFonts w:eastAsia="Calibri"/>
                <w:sz w:val="28"/>
                <w:szCs w:val="28"/>
                <w:lang w:eastAsia="en-US"/>
              </w:rPr>
              <w:t>руб</w:t>
            </w:r>
            <w:r>
              <w:rPr>
                <w:rFonts w:eastAsia="Calibri"/>
                <w:sz w:val="28"/>
                <w:szCs w:val="28"/>
                <w:lang w:eastAsia="en-US"/>
              </w:rPr>
              <w:t>лей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0AAF883" w14:textId="77777777" w:rsidR="00495DC8" w:rsidRPr="00377DA0" w:rsidRDefault="00495DC8" w:rsidP="00C51D8A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Начисления на фонд оплаты труда, рублей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A0C9813" w14:textId="77777777" w:rsidR="00495DC8" w:rsidRPr="00377DA0" w:rsidRDefault="00495DC8" w:rsidP="00C51D8A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77DA0">
              <w:rPr>
                <w:rFonts w:eastAsia="Calibri"/>
                <w:sz w:val="28"/>
                <w:szCs w:val="28"/>
                <w:lang w:eastAsia="en-US"/>
              </w:rPr>
              <w:t xml:space="preserve">Итого </w:t>
            </w:r>
            <w:r>
              <w:rPr>
                <w:rFonts w:eastAsia="Calibri"/>
                <w:sz w:val="28"/>
                <w:szCs w:val="28"/>
                <w:lang w:eastAsia="en-US"/>
              </w:rPr>
              <w:t>фонд оплаты труда, рублей</w:t>
            </w:r>
          </w:p>
        </w:tc>
      </w:tr>
      <w:tr w:rsidR="00495DC8" w:rsidRPr="00377DA0" w14:paraId="06A3F304" w14:textId="77777777" w:rsidTr="00BE47FF">
        <w:trPr>
          <w:trHeight w:val="255"/>
        </w:trPr>
        <w:tc>
          <w:tcPr>
            <w:tcW w:w="851" w:type="dxa"/>
            <w:shd w:val="clear" w:color="auto" w:fill="auto"/>
            <w:vAlign w:val="center"/>
          </w:tcPr>
          <w:p w14:paraId="7CAC2975" w14:textId="77777777" w:rsidR="00495DC8" w:rsidRPr="00377DA0" w:rsidRDefault="00495DC8" w:rsidP="00C51D8A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3BF7951" w14:textId="77777777" w:rsidR="00495DC8" w:rsidRPr="00377DA0" w:rsidRDefault="00495DC8" w:rsidP="00C51D8A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39E1688" w14:textId="77777777" w:rsidR="00495DC8" w:rsidRDefault="00495DC8" w:rsidP="00986D96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2D32DDB" w14:textId="77777777" w:rsidR="00495DC8" w:rsidRDefault="00495DC8" w:rsidP="00C51D8A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A930B37" w14:textId="77777777" w:rsidR="00495DC8" w:rsidRDefault="00495DC8" w:rsidP="00C51D8A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62222F6" w14:textId="77777777" w:rsidR="00495DC8" w:rsidRPr="00377DA0" w:rsidRDefault="00495DC8" w:rsidP="00C51D8A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</w:tr>
      <w:tr w:rsidR="00495DC8" w:rsidRPr="00377DA0" w14:paraId="77D409F1" w14:textId="77777777" w:rsidTr="00BE47FF">
        <w:trPr>
          <w:trHeight w:val="352"/>
        </w:trPr>
        <w:tc>
          <w:tcPr>
            <w:tcW w:w="851" w:type="dxa"/>
            <w:shd w:val="clear" w:color="auto" w:fill="auto"/>
          </w:tcPr>
          <w:p w14:paraId="5AAE840B" w14:textId="77777777" w:rsidR="00495DC8" w:rsidRPr="00377DA0" w:rsidRDefault="00495DC8" w:rsidP="00C51D8A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14:paraId="740C7E8C" w14:textId="77777777" w:rsidR="00495DC8" w:rsidRPr="00377DA0" w:rsidRDefault="00495DC8" w:rsidP="008F5E36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14:paraId="1E5FB7EC" w14:textId="77777777" w:rsidR="00495DC8" w:rsidRPr="00377DA0" w:rsidRDefault="00495DC8" w:rsidP="008F5E36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591FA456" w14:textId="77777777" w:rsidR="00495DC8" w:rsidRPr="00377DA0" w:rsidRDefault="00495DC8" w:rsidP="008F5E36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2DF05BA6" w14:textId="77777777" w:rsidR="00495DC8" w:rsidRPr="00377DA0" w:rsidRDefault="00495DC8" w:rsidP="008F5E36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14:paraId="78F8B210" w14:textId="77777777" w:rsidR="00495DC8" w:rsidRPr="00377DA0" w:rsidRDefault="00495DC8" w:rsidP="008F5E36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495DC8" w:rsidRPr="00377DA0" w14:paraId="43E0C62E" w14:textId="77777777" w:rsidTr="00BE47FF">
        <w:trPr>
          <w:trHeight w:val="336"/>
        </w:trPr>
        <w:tc>
          <w:tcPr>
            <w:tcW w:w="851" w:type="dxa"/>
            <w:shd w:val="clear" w:color="auto" w:fill="auto"/>
            <w:vAlign w:val="center"/>
          </w:tcPr>
          <w:p w14:paraId="1C8E65C1" w14:textId="77777777" w:rsidR="00495DC8" w:rsidRPr="00377DA0" w:rsidRDefault="00495DC8" w:rsidP="00C51D8A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DE252B0" w14:textId="77777777" w:rsidR="00495DC8" w:rsidRPr="00377DA0" w:rsidRDefault="00495DC8" w:rsidP="00C51D8A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377DA0">
              <w:rPr>
                <w:rFonts w:eastAsia="Calibri"/>
                <w:sz w:val="28"/>
                <w:szCs w:val="28"/>
                <w:lang w:eastAsia="en-US"/>
              </w:rPr>
              <w:t>И</w:t>
            </w:r>
            <w:r>
              <w:rPr>
                <w:rFonts w:eastAsia="Calibri"/>
                <w:sz w:val="28"/>
                <w:szCs w:val="28"/>
                <w:lang w:eastAsia="en-US"/>
              </w:rPr>
              <w:t>того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E8AFEE9" w14:textId="77777777" w:rsidR="00495DC8" w:rsidRPr="00377DA0" w:rsidRDefault="00495DC8" w:rsidP="00C51D8A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561E360" w14:textId="77777777" w:rsidR="00495DC8" w:rsidRPr="00377DA0" w:rsidRDefault="00495DC8" w:rsidP="00C51D8A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75C8C3B" w14:textId="77777777" w:rsidR="00495DC8" w:rsidRPr="00377DA0" w:rsidRDefault="00495DC8" w:rsidP="00C51D8A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47C694E" w14:textId="77777777" w:rsidR="00495DC8" w:rsidRPr="00377DA0" w:rsidRDefault="00495DC8" w:rsidP="00C51D8A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211F9B52" w14:textId="77777777" w:rsidR="00377DA0" w:rsidRPr="00377DA0" w:rsidRDefault="00377DA0" w:rsidP="00786CFC">
      <w:pPr>
        <w:pStyle w:val="ConsPlusNormal"/>
        <w:tabs>
          <w:tab w:val="left" w:pos="7513"/>
          <w:tab w:val="left" w:pos="7788"/>
          <w:tab w:val="left" w:pos="8496"/>
        </w:tabs>
        <w:spacing w:line="240" w:lineRule="exact"/>
        <w:ind w:left="2835" w:right="1559" w:firstLine="0"/>
        <w:rPr>
          <w:rFonts w:ascii="Times New Roman" w:hAnsi="Times New Roman" w:cs="Times New Roman"/>
          <w:spacing w:val="-3"/>
          <w:sz w:val="24"/>
          <w:szCs w:val="24"/>
        </w:rPr>
      </w:pPr>
    </w:p>
    <w:p w14:paraId="54964CA3" w14:textId="77777777" w:rsidR="006E0F6F" w:rsidRPr="00377DA0" w:rsidRDefault="006E0F6F" w:rsidP="004B41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506FDBB" w14:textId="77777777" w:rsidR="00C076A3" w:rsidRPr="00377DA0" w:rsidRDefault="00C076A3" w:rsidP="00753F81">
      <w:pPr>
        <w:pStyle w:val="ConsPlusNonformat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377DA0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A62E75" w:rsidRPr="00377DA0">
        <w:rPr>
          <w:rFonts w:ascii="Times New Roman" w:hAnsi="Times New Roman" w:cs="Times New Roman"/>
          <w:sz w:val="28"/>
          <w:szCs w:val="28"/>
        </w:rPr>
        <w:t>___</w:t>
      </w:r>
      <w:r w:rsidRPr="00377DA0">
        <w:rPr>
          <w:rFonts w:ascii="Times New Roman" w:hAnsi="Times New Roman" w:cs="Times New Roman"/>
          <w:sz w:val="28"/>
          <w:szCs w:val="28"/>
        </w:rPr>
        <w:t xml:space="preserve">_______________________  </w:t>
      </w:r>
      <w:r w:rsidR="00781D0A" w:rsidRPr="00377DA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77DA0">
        <w:rPr>
          <w:rFonts w:ascii="Times New Roman" w:hAnsi="Times New Roman" w:cs="Times New Roman"/>
          <w:sz w:val="28"/>
          <w:szCs w:val="28"/>
        </w:rPr>
        <w:t xml:space="preserve"> ________________________ </w:t>
      </w:r>
      <w:r w:rsidR="00A62E75" w:rsidRPr="00377DA0">
        <w:rPr>
          <w:rFonts w:ascii="Times New Roman" w:hAnsi="Times New Roman" w:cs="Times New Roman"/>
          <w:sz w:val="28"/>
          <w:szCs w:val="28"/>
        </w:rPr>
        <w:t xml:space="preserve">  </w:t>
      </w:r>
      <w:r w:rsidR="00781D0A" w:rsidRPr="00377DA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2E75" w:rsidRPr="00377DA0">
        <w:rPr>
          <w:rFonts w:ascii="Times New Roman" w:hAnsi="Times New Roman" w:cs="Times New Roman"/>
          <w:sz w:val="28"/>
          <w:szCs w:val="28"/>
        </w:rPr>
        <w:t xml:space="preserve">  _______</w:t>
      </w:r>
      <w:r w:rsidRPr="00377DA0">
        <w:rPr>
          <w:rFonts w:ascii="Times New Roman" w:hAnsi="Times New Roman" w:cs="Times New Roman"/>
          <w:sz w:val="28"/>
          <w:szCs w:val="28"/>
        </w:rPr>
        <w:t>___________________</w:t>
      </w:r>
    </w:p>
    <w:p w14:paraId="1840B3B8" w14:textId="77777777" w:rsidR="00C076A3" w:rsidRPr="00377DA0" w:rsidRDefault="00C076A3" w:rsidP="00753F81">
      <w:pPr>
        <w:pStyle w:val="ConsPlusNonforma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377DA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62E75" w:rsidRPr="00377DA0">
        <w:rPr>
          <w:rFonts w:ascii="Times New Roman" w:hAnsi="Times New Roman" w:cs="Times New Roman"/>
          <w:sz w:val="24"/>
          <w:szCs w:val="24"/>
        </w:rPr>
        <w:t xml:space="preserve">                                 (</w:t>
      </w:r>
      <w:proofErr w:type="gramStart"/>
      <w:r w:rsidR="00A62E75" w:rsidRPr="00377DA0">
        <w:rPr>
          <w:rFonts w:ascii="Times New Roman" w:hAnsi="Times New Roman" w:cs="Times New Roman"/>
          <w:sz w:val="24"/>
          <w:szCs w:val="24"/>
        </w:rPr>
        <w:t>должность)</w:t>
      </w:r>
      <w:r w:rsidR="004A0B0F" w:rsidRPr="00377DA0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4A0B0F" w:rsidRPr="00377DA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377DA0">
        <w:rPr>
          <w:rFonts w:ascii="Times New Roman" w:hAnsi="Times New Roman" w:cs="Times New Roman"/>
          <w:sz w:val="24"/>
          <w:szCs w:val="24"/>
        </w:rPr>
        <w:t xml:space="preserve">         </w:t>
      </w:r>
      <w:r w:rsidR="006E0F6F" w:rsidRPr="00377DA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81D0A" w:rsidRPr="00377DA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377DA0">
        <w:rPr>
          <w:rFonts w:ascii="Times New Roman" w:hAnsi="Times New Roman" w:cs="Times New Roman"/>
          <w:sz w:val="24"/>
          <w:szCs w:val="24"/>
        </w:rPr>
        <w:t>(подпись)</w:t>
      </w:r>
      <w:r w:rsidR="004A0B0F" w:rsidRPr="00377DA0">
        <w:rPr>
          <w:rFonts w:ascii="Times New Roman" w:hAnsi="Times New Roman" w:cs="Times New Roman"/>
          <w:sz w:val="24"/>
          <w:szCs w:val="24"/>
        </w:rPr>
        <w:t xml:space="preserve">     </w:t>
      </w:r>
      <w:r w:rsidR="00A62E75" w:rsidRPr="00377DA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51D8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A62E75" w:rsidRPr="00377DA0">
        <w:rPr>
          <w:rFonts w:ascii="Times New Roman" w:hAnsi="Times New Roman" w:cs="Times New Roman"/>
          <w:sz w:val="24"/>
          <w:szCs w:val="24"/>
        </w:rPr>
        <w:t xml:space="preserve">    </w:t>
      </w:r>
      <w:r w:rsidR="004A0B0F" w:rsidRPr="00377DA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E0F6F" w:rsidRPr="00377DA0">
        <w:rPr>
          <w:rFonts w:ascii="Times New Roman" w:hAnsi="Times New Roman" w:cs="Times New Roman"/>
          <w:sz w:val="24"/>
          <w:szCs w:val="24"/>
        </w:rPr>
        <w:t xml:space="preserve">  </w:t>
      </w:r>
      <w:r w:rsidRPr="00377DA0">
        <w:rPr>
          <w:rFonts w:ascii="Times New Roman" w:hAnsi="Times New Roman" w:cs="Times New Roman"/>
          <w:sz w:val="24"/>
          <w:szCs w:val="24"/>
        </w:rPr>
        <w:t xml:space="preserve">     (</w:t>
      </w:r>
      <w:r w:rsidR="00535112" w:rsidRPr="00377DA0"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377DA0">
        <w:rPr>
          <w:rFonts w:ascii="Times New Roman" w:hAnsi="Times New Roman" w:cs="Times New Roman"/>
          <w:sz w:val="24"/>
          <w:szCs w:val="24"/>
        </w:rPr>
        <w:t>)</w:t>
      </w:r>
    </w:p>
    <w:p w14:paraId="053B69F2" w14:textId="77777777" w:rsidR="006E0F6F" w:rsidRDefault="00C076A3" w:rsidP="00C51D8A">
      <w:pPr>
        <w:pStyle w:val="ConsPlusNonformat"/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377DA0">
        <w:rPr>
          <w:rFonts w:ascii="Times New Roman" w:hAnsi="Times New Roman" w:cs="Times New Roman"/>
          <w:sz w:val="22"/>
          <w:szCs w:val="22"/>
        </w:rPr>
        <w:t>МП</w:t>
      </w:r>
      <w:r w:rsidR="00482208" w:rsidRPr="00377DA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</w:t>
      </w:r>
    </w:p>
    <w:p w14:paraId="535C230F" w14:textId="77777777" w:rsidR="006F6DD4" w:rsidRPr="006F6DD4" w:rsidRDefault="006F6DD4" w:rsidP="006F6DD4">
      <w:pPr>
        <w:pStyle w:val="ConsPlusNonformat"/>
        <w:ind w:left="142"/>
        <w:jc w:val="both"/>
        <w:rPr>
          <w:sz w:val="28"/>
        </w:rPr>
      </w:pPr>
    </w:p>
    <w:sectPr w:rsidR="006F6DD4" w:rsidRPr="006F6DD4" w:rsidSect="008F5E36">
      <w:headerReference w:type="default" r:id="rId7"/>
      <w:pgSz w:w="16838" w:h="11906" w:orient="landscape"/>
      <w:pgMar w:top="993" w:right="567" w:bottom="426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9A7D1" w14:textId="77777777" w:rsidR="00535112" w:rsidRDefault="00535112" w:rsidP="00535112">
      <w:r>
        <w:separator/>
      </w:r>
    </w:p>
  </w:endnote>
  <w:endnote w:type="continuationSeparator" w:id="0">
    <w:p w14:paraId="7EAF9F0A" w14:textId="77777777" w:rsidR="00535112" w:rsidRDefault="00535112" w:rsidP="00535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0F042" w14:textId="77777777" w:rsidR="00535112" w:rsidRDefault="00535112" w:rsidP="00535112">
      <w:r>
        <w:separator/>
      </w:r>
    </w:p>
  </w:footnote>
  <w:footnote w:type="continuationSeparator" w:id="0">
    <w:p w14:paraId="6BB47BC3" w14:textId="77777777" w:rsidR="00535112" w:rsidRDefault="00535112" w:rsidP="00535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454930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4394407" w14:textId="77777777" w:rsidR="00535112" w:rsidRPr="00535112" w:rsidRDefault="00535112">
        <w:pPr>
          <w:pStyle w:val="a6"/>
          <w:jc w:val="right"/>
          <w:rPr>
            <w:sz w:val="28"/>
            <w:szCs w:val="28"/>
          </w:rPr>
        </w:pPr>
        <w:r w:rsidRPr="00535112">
          <w:rPr>
            <w:sz w:val="28"/>
            <w:szCs w:val="28"/>
          </w:rPr>
          <w:fldChar w:fldCharType="begin"/>
        </w:r>
        <w:r w:rsidRPr="00535112">
          <w:rPr>
            <w:sz w:val="28"/>
            <w:szCs w:val="28"/>
          </w:rPr>
          <w:instrText>PAGE   \* MERGEFORMAT</w:instrText>
        </w:r>
        <w:r w:rsidRPr="00535112">
          <w:rPr>
            <w:sz w:val="28"/>
            <w:szCs w:val="28"/>
          </w:rPr>
          <w:fldChar w:fldCharType="separate"/>
        </w:r>
        <w:r w:rsidR="00FF3DB6">
          <w:rPr>
            <w:noProof/>
            <w:sz w:val="28"/>
            <w:szCs w:val="28"/>
          </w:rPr>
          <w:t>2</w:t>
        </w:r>
        <w:r w:rsidRPr="00535112">
          <w:rPr>
            <w:sz w:val="28"/>
            <w:szCs w:val="28"/>
          </w:rPr>
          <w:fldChar w:fldCharType="end"/>
        </w:r>
      </w:p>
    </w:sdtContent>
  </w:sdt>
  <w:p w14:paraId="33F3A15A" w14:textId="77777777" w:rsidR="00535112" w:rsidRDefault="0053511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2505"/>
    <w:rsid w:val="000778A0"/>
    <w:rsid w:val="000F0E23"/>
    <w:rsid w:val="00122BF7"/>
    <w:rsid w:val="00170A21"/>
    <w:rsid w:val="00182505"/>
    <w:rsid w:val="001F6E1E"/>
    <w:rsid w:val="00246D32"/>
    <w:rsid w:val="002C078B"/>
    <w:rsid w:val="00310C58"/>
    <w:rsid w:val="00332FC9"/>
    <w:rsid w:val="00342B14"/>
    <w:rsid w:val="003645FE"/>
    <w:rsid w:val="00370A19"/>
    <w:rsid w:val="00377DA0"/>
    <w:rsid w:val="003A4310"/>
    <w:rsid w:val="003C233E"/>
    <w:rsid w:val="003F084F"/>
    <w:rsid w:val="00455BAC"/>
    <w:rsid w:val="00482208"/>
    <w:rsid w:val="00495DC8"/>
    <w:rsid w:val="004A0B0F"/>
    <w:rsid w:val="004B4142"/>
    <w:rsid w:val="004F1A1B"/>
    <w:rsid w:val="00535112"/>
    <w:rsid w:val="0053695E"/>
    <w:rsid w:val="005E118F"/>
    <w:rsid w:val="0063685C"/>
    <w:rsid w:val="00674594"/>
    <w:rsid w:val="006E0F6F"/>
    <w:rsid w:val="006F6DD4"/>
    <w:rsid w:val="00751A61"/>
    <w:rsid w:val="00753F81"/>
    <w:rsid w:val="00781D0A"/>
    <w:rsid w:val="00786C0C"/>
    <w:rsid w:val="00786CFC"/>
    <w:rsid w:val="008034D7"/>
    <w:rsid w:val="00835E6E"/>
    <w:rsid w:val="0084757D"/>
    <w:rsid w:val="008548B0"/>
    <w:rsid w:val="008715AA"/>
    <w:rsid w:val="00884CF3"/>
    <w:rsid w:val="008F5E36"/>
    <w:rsid w:val="00986D96"/>
    <w:rsid w:val="00993957"/>
    <w:rsid w:val="009A037E"/>
    <w:rsid w:val="00A01175"/>
    <w:rsid w:val="00A136E5"/>
    <w:rsid w:val="00A62E75"/>
    <w:rsid w:val="00A76D26"/>
    <w:rsid w:val="00A83795"/>
    <w:rsid w:val="00A970C5"/>
    <w:rsid w:val="00AC3E6F"/>
    <w:rsid w:val="00B6040D"/>
    <w:rsid w:val="00BE47FF"/>
    <w:rsid w:val="00C076A3"/>
    <w:rsid w:val="00C51D8A"/>
    <w:rsid w:val="00D34AD2"/>
    <w:rsid w:val="00DD6D64"/>
    <w:rsid w:val="00E11478"/>
    <w:rsid w:val="00E34FCC"/>
    <w:rsid w:val="00E37015"/>
    <w:rsid w:val="00E41E28"/>
    <w:rsid w:val="00E47CE4"/>
    <w:rsid w:val="00E668E5"/>
    <w:rsid w:val="00F057B0"/>
    <w:rsid w:val="00FF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010406"/>
  <w15:docId w15:val="{FF421CCB-C6CB-407B-BA05-6F748DA95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2505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8250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182505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8034D7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E668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71C9"/>
    <w:rPr>
      <w:rFonts w:eastAsia="Times New Roman"/>
      <w:sz w:val="0"/>
      <w:szCs w:val="0"/>
    </w:rPr>
  </w:style>
  <w:style w:type="paragraph" w:styleId="a6">
    <w:name w:val="header"/>
    <w:basedOn w:val="a"/>
    <w:link w:val="a7"/>
    <w:uiPriority w:val="99"/>
    <w:unhideWhenUsed/>
    <w:rsid w:val="005351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35112"/>
    <w:rPr>
      <w:rFonts w:eastAsia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351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35112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70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F1FE7-EEA1-4A07-892D-AEB0639C1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 Владимирович</dc:creator>
  <cp:keywords/>
  <dc:description/>
  <cp:lastModifiedBy>User</cp:lastModifiedBy>
  <cp:revision>33</cp:revision>
  <cp:lastPrinted>2022-10-05T11:51:00Z</cp:lastPrinted>
  <dcterms:created xsi:type="dcterms:W3CDTF">2021-03-17T15:15:00Z</dcterms:created>
  <dcterms:modified xsi:type="dcterms:W3CDTF">2022-10-12T08:51:00Z</dcterms:modified>
</cp:coreProperties>
</file>